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D9" w:rsidRDefault="00496DC6">
      <w:pPr>
        <w:widowControl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各位同学：</w:t>
      </w:r>
    </w:p>
    <w:p w:rsidR="00373FD9" w:rsidRDefault="00496DC6">
      <w:pPr>
        <w:widowControl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ab/>
      </w:r>
      <w:r>
        <w:rPr>
          <w:rFonts w:ascii="微软雅黑" w:eastAsia="微软雅黑" w:hAnsi="微软雅黑" w:hint="eastAsia"/>
          <w:sz w:val="24"/>
        </w:rPr>
        <w:t>我是信息科学与工程学院的李老师，受院部的委托，开展信工院2017年第1期“</w:t>
      </w:r>
      <w:r>
        <w:rPr>
          <w:rFonts w:ascii="微软雅黑" w:eastAsia="微软雅黑" w:hAnsi="微软雅黑" w:hint="eastAsia"/>
          <w:b/>
          <w:sz w:val="24"/>
        </w:rPr>
        <w:t>基础教育信息化技术-湖南省重点实验室</w:t>
      </w:r>
      <w:r>
        <w:rPr>
          <w:rFonts w:ascii="微软雅黑" w:eastAsia="微软雅黑" w:hAnsi="微软雅黑" w:hint="eastAsia"/>
          <w:sz w:val="24"/>
        </w:rPr>
        <w:t>”学生研发小组成员的招聘工作。</w:t>
      </w:r>
    </w:p>
    <w:p w:rsidR="0060183B" w:rsidRDefault="0060183B" w:rsidP="0060183B">
      <w:pPr>
        <w:widowControl/>
        <w:ind w:firstLine="42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sz w:val="24"/>
        </w:rPr>
        <w:t>实验室聚焦当前教育信息化领域中热门的</w:t>
      </w:r>
      <w:r>
        <w:rPr>
          <w:rFonts w:ascii="微软雅黑" w:eastAsia="微软雅黑" w:hAnsi="微软雅黑" w:hint="eastAsia"/>
          <w:b/>
          <w:sz w:val="24"/>
        </w:rPr>
        <w:t>人机交互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虚拟现实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混合现实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全景视频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交互式数字资源</w:t>
      </w:r>
      <w:r>
        <w:rPr>
          <w:rFonts w:ascii="微软雅黑" w:eastAsia="微软雅黑" w:hAnsi="微软雅黑" w:hint="eastAsia"/>
          <w:sz w:val="24"/>
        </w:rPr>
        <w:t>等技术，积极探索相关知识，储备好对应的开发技能，完成一定的技术研究成果；同时实验室也会利用</w:t>
      </w:r>
      <w:r>
        <w:rPr>
          <w:rFonts w:ascii="微软雅黑" w:eastAsia="微软雅黑" w:hAnsi="微软雅黑" w:hint="eastAsia"/>
          <w:b/>
          <w:sz w:val="24"/>
        </w:rPr>
        <w:t>教育机器人、电子开源硬件、3D打印机</w:t>
      </w:r>
      <w:r>
        <w:rPr>
          <w:rFonts w:ascii="微软雅黑" w:eastAsia="微软雅黑" w:hAnsi="微软雅黑" w:hint="eastAsia"/>
          <w:sz w:val="24"/>
        </w:rPr>
        <w:t>等设备</w:t>
      </w:r>
      <w:r>
        <w:rPr>
          <w:rFonts w:ascii="微软雅黑" w:eastAsia="微软雅黑" w:hAnsi="微软雅黑" w:hint="eastAsia"/>
          <w:b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在</w:t>
      </w:r>
      <w:r>
        <w:rPr>
          <w:rFonts w:ascii="微软雅黑" w:eastAsia="微软雅黑" w:hAnsi="微软雅黑" w:hint="eastAsia"/>
          <w:b/>
          <w:sz w:val="24"/>
        </w:rPr>
        <w:t>STEAM工程教育</w:t>
      </w:r>
      <w:r>
        <w:rPr>
          <w:rFonts w:ascii="微软雅黑" w:eastAsia="微软雅黑" w:hAnsi="微软雅黑" w:hint="eastAsia"/>
          <w:sz w:val="24"/>
        </w:rPr>
        <w:t>（</w:t>
      </w:r>
      <w:r>
        <w:rPr>
          <w:rFonts w:ascii="微软雅黑" w:eastAsia="微软雅黑" w:hAnsi="微软雅黑" w:hint="eastAsia"/>
          <w:b/>
          <w:sz w:val="24"/>
        </w:rPr>
        <w:t>创客教育</w:t>
      </w:r>
      <w:r>
        <w:rPr>
          <w:rFonts w:ascii="微软雅黑" w:eastAsia="微软雅黑" w:hAnsi="微软雅黑" w:hint="eastAsia"/>
          <w:sz w:val="24"/>
        </w:rPr>
        <w:t>）的师资培养领域开展相关研究。</w:t>
      </w:r>
    </w:p>
    <w:p w:rsidR="0060183B" w:rsidRDefault="0060183B" w:rsidP="00C712E8">
      <w:pPr>
        <w:widowControl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inline distT="0" distB="0" distL="0" distR="0">
            <wp:extent cx="5274310" cy="15735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_混合现实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FD9" w:rsidRDefault="0060183B" w:rsidP="0060183B">
      <w:pPr>
        <w:widowControl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实验室现有硬件</w:t>
      </w:r>
    </w:p>
    <w:p w:rsidR="0060183B" w:rsidRDefault="0060183B" w:rsidP="0060183B">
      <w:pPr>
        <w:widowControl/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欢迎大家踊跃报名参加实验室招聘，期待我们能够相聚在“基础教育信息化技术-湖南省重点实验室”，</w:t>
      </w:r>
      <w:r>
        <w:rPr>
          <w:rFonts w:ascii="微软雅黑" w:eastAsia="微软雅黑" w:hAnsi="微软雅黑" w:hint="eastAsia"/>
          <w:b/>
          <w:sz w:val="24"/>
        </w:rPr>
        <w:t>让我们一同前行，学习与进步！</w:t>
      </w:r>
    </w:p>
    <w:p w:rsidR="0060183B" w:rsidRPr="0060183B" w:rsidRDefault="0060183B" w:rsidP="0060183B">
      <w:pPr>
        <w:widowControl/>
        <w:ind w:firstLine="420"/>
        <w:jc w:val="left"/>
        <w:rPr>
          <w:rFonts w:ascii="微软雅黑" w:eastAsia="微软雅黑" w:hAnsi="微软雅黑" w:hint="eastAsia"/>
          <w:b/>
          <w:sz w:val="24"/>
        </w:rPr>
      </w:pPr>
      <w:r w:rsidRPr="0060183B">
        <w:rPr>
          <w:rFonts w:ascii="微软雅黑" w:eastAsia="微软雅黑" w:hAnsi="微软雅黑" w:hint="eastAsia"/>
          <w:b/>
          <w:sz w:val="24"/>
        </w:rPr>
        <w:t>招聘流程</w:t>
      </w:r>
      <w:bookmarkStart w:id="0" w:name="_GoBack"/>
      <w:bookmarkEnd w:id="0"/>
    </w:p>
    <w:p w:rsidR="00373FD9" w:rsidRDefault="00496DC6">
      <w:pPr>
        <w:widowControl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1、有意向加入“基础教育信息化技术-湖南省重点实验室”学生研发小组的同学需要提交</w:t>
      </w:r>
      <w:r>
        <w:rPr>
          <w:rFonts w:ascii="微软雅黑" w:eastAsia="微软雅黑" w:hAnsi="微软雅黑" w:hint="eastAsia"/>
          <w:b/>
          <w:sz w:val="24"/>
        </w:rPr>
        <w:t>2份材料：申请表、测试题</w:t>
      </w:r>
      <w:r>
        <w:rPr>
          <w:rFonts w:ascii="微软雅黑" w:eastAsia="微软雅黑" w:hAnsi="微软雅黑" w:hint="eastAsia"/>
          <w:sz w:val="24"/>
        </w:rPr>
        <w:t>。上述材料在本文的下方位置获取。</w:t>
      </w:r>
    </w:p>
    <w:p w:rsidR="00373FD9" w:rsidRDefault="00496DC6">
      <w:pPr>
        <w:widowControl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2、2017年第1期招聘的申请材料</w:t>
      </w:r>
      <w:r w:rsidR="00CB7DC5">
        <w:rPr>
          <w:rFonts w:ascii="微软雅黑" w:eastAsia="微软雅黑" w:hAnsi="微软雅黑" w:hint="eastAsia"/>
          <w:sz w:val="24"/>
        </w:rPr>
        <w:t>与测试题</w:t>
      </w:r>
      <w:r>
        <w:rPr>
          <w:rFonts w:ascii="微软雅黑" w:eastAsia="微软雅黑" w:hAnsi="微软雅黑" w:hint="eastAsia"/>
          <w:sz w:val="24"/>
        </w:rPr>
        <w:t>需在</w:t>
      </w:r>
      <w:r>
        <w:rPr>
          <w:rFonts w:ascii="微软雅黑" w:eastAsia="微软雅黑" w:hAnsi="微软雅黑" w:hint="eastAsia"/>
          <w:b/>
          <w:sz w:val="24"/>
        </w:rPr>
        <w:t>2017年4月10日</w:t>
      </w:r>
      <w:r>
        <w:rPr>
          <w:rFonts w:ascii="微软雅黑" w:eastAsia="微软雅黑" w:hAnsi="微软雅黑" w:hint="eastAsia"/>
          <w:sz w:val="24"/>
        </w:rPr>
        <w:t>前，通过</w:t>
      </w:r>
      <w:r>
        <w:rPr>
          <w:rFonts w:ascii="微软雅黑" w:eastAsia="微软雅黑" w:hAnsi="微软雅黑" w:hint="eastAsia"/>
          <w:b/>
          <w:sz w:val="24"/>
        </w:rPr>
        <w:t>QQ或邮箱提交给本人</w:t>
      </w:r>
      <w:r>
        <w:rPr>
          <w:rFonts w:ascii="微软雅黑" w:eastAsia="微软雅黑" w:hAnsi="微软雅黑" w:hint="eastAsia"/>
          <w:sz w:val="24"/>
        </w:rPr>
        <w:t>（QQ号与邮箱：</w:t>
      </w:r>
      <w:hyperlink r:id="rId9" w:history="1">
        <w:r>
          <w:rPr>
            <w:rStyle w:val="a6"/>
            <w:rFonts w:ascii="微软雅黑" w:eastAsia="微软雅黑" w:hAnsi="微软雅黑" w:hint="eastAsia"/>
            <w:b/>
            <w:sz w:val="24"/>
          </w:rPr>
          <w:t>technicolor@163.com</w:t>
        </w:r>
      </w:hyperlink>
      <w:r>
        <w:rPr>
          <w:rFonts w:ascii="微软雅黑" w:eastAsia="微软雅黑" w:hAnsi="微软雅黑" w:hint="eastAsia"/>
          <w:sz w:val="24"/>
        </w:rPr>
        <w:t>），加好友或发送邮件时，请标明你的</w:t>
      </w:r>
      <w:r>
        <w:rPr>
          <w:rFonts w:ascii="微软雅黑" w:eastAsia="微软雅黑" w:hAnsi="微软雅黑" w:hint="eastAsia"/>
          <w:b/>
          <w:sz w:val="24"/>
        </w:rPr>
        <w:t>年级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专业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班级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姓名</w:t>
      </w:r>
      <w:r>
        <w:rPr>
          <w:rFonts w:ascii="微软雅黑" w:eastAsia="微软雅黑" w:hAnsi="微软雅黑" w:hint="eastAsia"/>
          <w:sz w:val="24"/>
        </w:rPr>
        <w:t>。</w:t>
      </w:r>
    </w:p>
    <w:p w:rsidR="0060183B" w:rsidRPr="009B247E" w:rsidRDefault="00496DC6">
      <w:pPr>
        <w:widowControl/>
        <w:jc w:val="left"/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/>
          <w:sz w:val="24"/>
        </w:rPr>
        <w:tab/>
      </w:r>
      <w:r w:rsidR="0060183B" w:rsidRPr="009B247E">
        <w:rPr>
          <w:rFonts w:ascii="微软雅黑" w:eastAsia="微软雅黑" w:hAnsi="微软雅黑" w:hint="eastAsia"/>
          <w:b/>
          <w:sz w:val="24"/>
        </w:rPr>
        <w:t>注意事项</w:t>
      </w:r>
    </w:p>
    <w:p w:rsidR="0060183B" w:rsidRDefault="0060183B" w:rsidP="000D678C">
      <w:pPr>
        <w:widowControl/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</w:t>
      </w:r>
      <w:r w:rsidR="00496DC6">
        <w:rPr>
          <w:rFonts w:ascii="微软雅黑" w:eastAsia="微软雅黑" w:hAnsi="微软雅黑" w:hint="eastAsia"/>
          <w:sz w:val="24"/>
        </w:rPr>
        <w:t>请大家务必</w:t>
      </w:r>
      <w:r w:rsidR="00496DC6">
        <w:rPr>
          <w:rFonts w:ascii="微软雅黑" w:eastAsia="微软雅黑" w:hAnsi="微软雅黑" w:hint="eastAsia"/>
          <w:b/>
          <w:sz w:val="24"/>
        </w:rPr>
        <w:t>先填写申请表</w:t>
      </w:r>
      <w:r w:rsidR="00496DC6">
        <w:rPr>
          <w:rFonts w:ascii="微软雅黑" w:eastAsia="微软雅黑" w:hAnsi="微软雅黑" w:hint="eastAsia"/>
          <w:sz w:val="24"/>
        </w:rPr>
        <w:t>，</w:t>
      </w:r>
      <w:r w:rsidR="00496DC6">
        <w:rPr>
          <w:rFonts w:ascii="微软雅黑" w:eastAsia="微软雅黑" w:hAnsi="微软雅黑" w:hint="eastAsia"/>
          <w:b/>
          <w:sz w:val="24"/>
        </w:rPr>
        <w:t>再</w:t>
      </w:r>
      <w:r>
        <w:rPr>
          <w:rFonts w:ascii="微软雅黑" w:eastAsia="微软雅黑" w:hAnsi="微软雅黑" w:hint="eastAsia"/>
          <w:b/>
          <w:sz w:val="24"/>
        </w:rPr>
        <w:t>尝试</w:t>
      </w:r>
      <w:r w:rsidR="00496DC6">
        <w:rPr>
          <w:rFonts w:ascii="微软雅黑" w:eastAsia="微软雅黑" w:hAnsi="微软雅黑" w:hint="eastAsia"/>
          <w:b/>
          <w:sz w:val="24"/>
        </w:rPr>
        <w:t>测试题</w:t>
      </w:r>
      <w:r w:rsidR="00496DC6">
        <w:rPr>
          <w:rFonts w:ascii="微软雅黑" w:eastAsia="微软雅黑" w:hAnsi="微软雅黑" w:hint="eastAsia"/>
          <w:sz w:val="24"/>
        </w:rPr>
        <w:t>（申请表中的</w:t>
      </w:r>
      <w:r w:rsidR="00496DC6">
        <w:rPr>
          <w:rFonts w:ascii="微软雅黑" w:eastAsia="微软雅黑" w:hAnsi="微软雅黑" w:hint="eastAsia"/>
          <w:b/>
          <w:sz w:val="24"/>
        </w:rPr>
        <w:t>技术认知</w:t>
      </w:r>
      <w:r w:rsidR="00496DC6">
        <w:rPr>
          <w:rFonts w:ascii="微软雅黑" w:eastAsia="微软雅黑" w:hAnsi="微软雅黑" w:hint="eastAsia"/>
          <w:sz w:val="24"/>
        </w:rPr>
        <w:t>能够很好的帮助你</w:t>
      </w:r>
      <w:r w:rsidR="00496DC6">
        <w:rPr>
          <w:rFonts w:ascii="微软雅黑" w:eastAsia="微软雅黑" w:hAnsi="微软雅黑" w:hint="eastAsia"/>
          <w:b/>
          <w:sz w:val="24"/>
        </w:rPr>
        <w:t>选择做哪一项测试题）</w:t>
      </w:r>
      <w:r w:rsidR="00496DC6">
        <w:rPr>
          <w:rFonts w:ascii="微软雅黑" w:eastAsia="微软雅黑" w:hAnsi="微软雅黑" w:hint="eastAsia"/>
          <w:sz w:val="24"/>
        </w:rPr>
        <w:t>。</w:t>
      </w:r>
    </w:p>
    <w:p w:rsidR="00373FD9" w:rsidRDefault="0060183B" w:rsidP="000D678C">
      <w:pPr>
        <w:widowControl/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</w:t>
      </w:r>
      <w:r w:rsidR="00496DC6">
        <w:rPr>
          <w:rFonts w:ascii="微软雅黑" w:eastAsia="微软雅黑" w:hAnsi="微软雅黑" w:hint="eastAsia"/>
          <w:sz w:val="24"/>
        </w:rPr>
        <w:t>所有测试题只需要你</w:t>
      </w:r>
      <w:r w:rsidR="00496DC6" w:rsidRPr="009B247E">
        <w:rPr>
          <w:rFonts w:ascii="微软雅黑" w:eastAsia="微软雅黑" w:hAnsi="微软雅黑" w:hint="eastAsia"/>
          <w:b/>
          <w:sz w:val="24"/>
        </w:rPr>
        <w:t>按照</w:t>
      </w:r>
      <w:r w:rsidR="00F64582">
        <w:rPr>
          <w:rFonts w:ascii="微软雅黑" w:eastAsia="微软雅黑" w:hAnsi="微软雅黑" w:hint="eastAsia"/>
          <w:b/>
          <w:sz w:val="24"/>
        </w:rPr>
        <w:t>教程</w:t>
      </w:r>
      <w:r w:rsidR="00496DC6">
        <w:rPr>
          <w:rFonts w:ascii="微软雅黑" w:eastAsia="微软雅黑" w:hAnsi="微软雅黑" w:hint="eastAsia"/>
          <w:b/>
          <w:sz w:val="24"/>
        </w:rPr>
        <w:t>学习</w:t>
      </w:r>
      <w:r w:rsidR="00496DC6">
        <w:rPr>
          <w:rFonts w:ascii="微软雅黑" w:eastAsia="微软雅黑" w:hAnsi="微软雅黑" w:hint="eastAsia"/>
          <w:sz w:val="24"/>
        </w:rPr>
        <w:t>，</w:t>
      </w:r>
      <w:r w:rsidR="00920BA6" w:rsidRPr="00920BA6">
        <w:rPr>
          <w:rFonts w:ascii="微软雅黑" w:eastAsia="微软雅黑" w:hAnsi="微软雅黑" w:hint="eastAsia"/>
          <w:sz w:val="24"/>
        </w:rPr>
        <w:t>配合相关的</w:t>
      </w:r>
      <w:r w:rsidR="00920BA6" w:rsidRPr="0060183B">
        <w:rPr>
          <w:rFonts w:ascii="微软雅黑" w:eastAsia="微软雅黑" w:hAnsi="微软雅黑" w:hint="eastAsia"/>
          <w:b/>
          <w:sz w:val="24"/>
        </w:rPr>
        <w:t>网络信息搜索</w:t>
      </w:r>
      <w:r w:rsidR="00496DC6">
        <w:rPr>
          <w:rFonts w:ascii="微软雅黑" w:eastAsia="微软雅黑" w:hAnsi="微软雅黑" w:hint="eastAsia"/>
          <w:sz w:val="24"/>
        </w:rPr>
        <w:t>，能够很快完成（测试题均与实验室研究方向相关）。</w:t>
      </w:r>
    </w:p>
    <w:p w:rsidR="00373FD9" w:rsidRDefault="00373FD9">
      <w:pPr>
        <w:widowControl/>
        <w:ind w:firstLineChars="200" w:firstLine="480"/>
        <w:jc w:val="center"/>
        <w:rPr>
          <w:rFonts w:ascii="微软雅黑" w:eastAsia="微软雅黑" w:hAnsi="微软雅黑"/>
          <w:sz w:val="24"/>
        </w:rPr>
      </w:pPr>
    </w:p>
    <w:p w:rsidR="00373FD9" w:rsidRDefault="00496DC6">
      <w:pPr>
        <w:widowControl/>
        <w:ind w:firstLineChars="200" w:firstLine="640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/>
          <w:b/>
          <w:sz w:val="32"/>
        </w:rPr>
        <w:br w:type="page"/>
      </w:r>
      <w:r>
        <w:rPr>
          <w:rFonts w:ascii="微软雅黑" w:eastAsia="微软雅黑" w:hAnsi="微软雅黑" w:hint="eastAsia"/>
          <w:b/>
          <w:sz w:val="32"/>
        </w:rPr>
        <w:lastRenderedPageBreak/>
        <w:t>省重点实验室学生研发小组成员招聘申请表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一、简介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填写一份申请文档（包括个人相关信息，以及对某些技术的认知）。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二、内容</w:t>
      </w:r>
    </w:p>
    <w:p w:rsidR="00373FD9" w:rsidRDefault="00496DC6" w:rsidP="0058112B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1、双击打开下方Word格式的文档，并另存到硬盘的其它位置。</w:t>
      </w:r>
      <w:bookmarkStart w:id="1" w:name="_MON_1552339106"/>
      <w:bookmarkEnd w:id="1"/>
    </w:p>
    <w:bookmarkStart w:id="2" w:name="_MON_1552477038"/>
    <w:bookmarkEnd w:id="2"/>
    <w:p w:rsidR="0058112B" w:rsidRPr="0058112B" w:rsidRDefault="006D4627" w:rsidP="0058112B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object w:dxaOrig="1543" w:dyaOrig="1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7.95pt" o:ole="">
            <v:imagedata r:id="rId10" o:title=""/>
          </v:shape>
          <o:OLEObject Type="Embed" ProgID="Word.Document.12" ShapeID="_x0000_i1025" DrawAspect="Icon" ObjectID="_1552504707" r:id="rId11">
            <o:FieldCodes>\s</o:FieldCodes>
          </o:OLEObject>
        </w:object>
      </w:r>
    </w:p>
    <w:p w:rsidR="00373FD9" w:rsidRDefault="00496DC6" w:rsidP="00B0153C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2、根据自身情况，如实填写好个人相关信息。</w:t>
      </w:r>
    </w:p>
    <w:p w:rsidR="00373FD9" w:rsidRDefault="00B0153C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ab/>
      </w:r>
      <w:r w:rsidR="00496DC6">
        <w:rPr>
          <w:rFonts w:ascii="微软雅黑" w:eastAsia="微软雅黑" w:hAnsi="微软雅黑" w:hint="eastAsia"/>
          <w:sz w:val="24"/>
        </w:rPr>
        <w:t>3、利用网络资源，</w:t>
      </w:r>
      <w:r w:rsidR="00496DC6">
        <w:rPr>
          <w:rFonts w:ascii="微软雅黑" w:eastAsia="微软雅黑" w:hAnsi="微软雅黑" w:hint="eastAsia"/>
          <w:b/>
          <w:sz w:val="24"/>
        </w:rPr>
        <w:t>完成8项技术的表格填写</w:t>
      </w:r>
      <w:r w:rsidR="00496DC6">
        <w:rPr>
          <w:rFonts w:ascii="微软雅黑" w:eastAsia="微软雅黑" w:hAnsi="微软雅黑" w:hint="eastAsia"/>
          <w:sz w:val="24"/>
        </w:rPr>
        <w:t>。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三、注意事项</w:t>
      </w:r>
    </w:p>
    <w:p w:rsidR="00373FD9" w:rsidRDefault="00496DC6">
      <w:pPr>
        <w:widowControl/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申请表命名规则：年月日_专业班级-姓名_省重点实验室学生研发小组成员申请表.docx。示例：</w:t>
      </w:r>
    </w:p>
    <w:p w:rsidR="00373FD9" w:rsidRDefault="00496DC6">
      <w:pPr>
        <w:widowControl/>
        <w:ind w:firstLine="420"/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20170331_16计科1班-某某某_省重点实验室学生研发小组成员申请表.docx</w:t>
      </w:r>
    </w:p>
    <w:p w:rsidR="00373FD9" w:rsidRDefault="00496DC6">
      <w:pPr>
        <w:widowControl/>
        <w:jc w:val="left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/>
          <w:b/>
          <w:sz w:val="32"/>
        </w:rPr>
        <w:br w:type="page"/>
      </w:r>
    </w:p>
    <w:p w:rsidR="00373FD9" w:rsidRDefault="00496DC6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lastRenderedPageBreak/>
        <w:t>硬件编程测试-C（难度★★★）</w:t>
      </w:r>
    </w:p>
    <w:p w:rsidR="00373FD9" w:rsidRDefault="00496DC6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noProof/>
          <w:sz w:val="32"/>
        </w:rPr>
        <w:drawing>
          <wp:inline distT="0" distB="0" distL="0" distR="0">
            <wp:extent cx="2879090" cy="1729740"/>
            <wp:effectExtent l="19050" t="19050" r="16510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3044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373FD9" w:rsidRDefault="00496DC6">
      <w:pPr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一、测试介绍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使用在线的Arduino模拟器制作一个LED跑马灯的显示效果，演示视频网址：</w:t>
      </w:r>
      <w:hyperlink r:id="rId13" w:history="1">
        <w:r>
          <w:rPr>
            <w:rStyle w:val="a6"/>
            <w:rFonts w:ascii="微软雅黑" w:eastAsia="微软雅黑" w:hAnsi="微软雅黑"/>
            <w:sz w:val="24"/>
          </w:rPr>
          <w:t>http://szdsys.hnfnu.edu.cn/e/upload/video/20170330_LED.mp4</w:t>
        </w:r>
      </w:hyperlink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。</w:t>
      </w:r>
    </w:p>
    <w:p w:rsidR="00373FD9" w:rsidRDefault="00496DC6">
      <w:pPr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二、测试内容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1、访问Circuits网站：</w:t>
      </w:r>
      <w:hyperlink r:id="rId14" w:history="1">
        <w:r>
          <w:rPr>
            <w:rStyle w:val="a6"/>
            <w:rFonts w:ascii="微软雅黑" w:eastAsia="微软雅黑" w:hAnsi="微软雅黑"/>
            <w:sz w:val="24"/>
          </w:rPr>
          <w:t>https://circuits.io/</w:t>
        </w:r>
      </w:hyperlink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，注册一个账号，如果账号注册页面显示不出来，请学会VPN翻墙（</w:t>
      </w:r>
      <w:r w:rsidR="0003654C">
        <w:rPr>
          <w:rFonts w:ascii="微软雅黑" w:eastAsia="微软雅黑" w:hAnsi="微软雅黑" w:hint="eastAsia"/>
          <w:sz w:val="24"/>
        </w:rPr>
        <w:t>提示：</w:t>
      </w:r>
      <w:r>
        <w:rPr>
          <w:rFonts w:ascii="微软雅黑" w:eastAsia="微软雅黑" w:hAnsi="微软雅黑" w:hint="eastAsia"/>
          <w:sz w:val="24"/>
        </w:rPr>
        <w:t>搜索VPN服务商，注册一个试用账号，可以使用一定的免费流量）。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2、查看Circuits网站的教程2篇（第1篇为在线模拟器的使用方法；第2篇为Circuits官方的案例介绍）。</w:t>
      </w:r>
    </w:p>
    <w:p w:rsidR="00373FD9" w:rsidRDefault="003A7E75">
      <w:pPr>
        <w:ind w:firstLine="420"/>
        <w:jc w:val="left"/>
        <w:rPr>
          <w:rFonts w:ascii="微软雅黑" w:eastAsia="微软雅黑" w:hAnsi="微软雅黑"/>
          <w:sz w:val="13"/>
        </w:rPr>
      </w:pPr>
      <w:hyperlink r:id="rId15" w:history="1">
        <w:r w:rsidR="00496DC6">
          <w:rPr>
            <w:rStyle w:val="a6"/>
            <w:rFonts w:ascii="微软雅黑" w:eastAsia="微软雅黑" w:hAnsi="微软雅黑"/>
            <w:sz w:val="13"/>
          </w:rPr>
          <w:t>http://blog.cavedu.com/arduino-opensource/arduino%E7%B7%9A%E4%B8%8A%E9%9B%BB%E8%B7%AF%E8%88%87%E7%A8%8B%E5%BC%8F%E6%A8%A1%E6%93%AC%E8%BB%9F%E9%AB%94-123d-circuits/</w:t>
        </w:r>
      </w:hyperlink>
      <w:r w:rsidR="00496DC6">
        <w:rPr>
          <w:rFonts w:ascii="微软雅黑" w:eastAsia="微软雅黑" w:hAnsi="微软雅黑"/>
          <w:sz w:val="13"/>
        </w:rPr>
        <w:t xml:space="preserve"> </w:t>
      </w:r>
    </w:p>
    <w:p w:rsidR="00373FD9" w:rsidRDefault="003A7E75">
      <w:pPr>
        <w:ind w:firstLine="420"/>
        <w:jc w:val="left"/>
        <w:rPr>
          <w:rFonts w:ascii="微软雅黑" w:eastAsia="微软雅黑" w:hAnsi="微软雅黑"/>
          <w:sz w:val="15"/>
        </w:rPr>
      </w:pPr>
      <w:hyperlink r:id="rId16" w:history="1">
        <w:r w:rsidR="00496DC6">
          <w:rPr>
            <w:rStyle w:val="a6"/>
            <w:rFonts w:ascii="微软雅黑" w:eastAsia="微软雅黑" w:hAnsi="微软雅黑"/>
            <w:sz w:val="15"/>
          </w:rPr>
          <w:t>http://www.arduino.cn/thread-16692-1-1.html</w:t>
        </w:r>
      </w:hyperlink>
      <w:r w:rsidR="00496DC6">
        <w:rPr>
          <w:rFonts w:ascii="微软雅黑" w:eastAsia="微软雅黑" w:hAnsi="微软雅黑"/>
          <w:sz w:val="15"/>
        </w:rPr>
        <w:t xml:space="preserve"> 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3、网络搜索资料，在Arduino在线模拟器中完成LED跑马灯的显示效果，将最终的演示结果，电脑录屏或手机拍摄保存为视频文件。</w:t>
      </w:r>
    </w:p>
    <w:p w:rsidR="00373FD9" w:rsidRDefault="00496DC6">
      <w:pPr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三、注意事项</w:t>
      </w:r>
    </w:p>
    <w:p w:rsidR="00373FD9" w:rsidRDefault="00496DC6">
      <w:pPr>
        <w:ind w:left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视频文件命名规则：年月日_专业班级-姓名_led.</w:t>
      </w:r>
      <w:r>
        <w:rPr>
          <w:rFonts w:ascii="微软雅黑" w:eastAsia="微软雅黑" w:hAnsi="微软雅黑"/>
          <w:sz w:val="24"/>
        </w:rPr>
        <w:t>mp4</w:t>
      </w:r>
      <w:r>
        <w:rPr>
          <w:rFonts w:ascii="微软雅黑" w:eastAsia="微软雅黑" w:hAnsi="微软雅黑" w:hint="eastAsia"/>
          <w:sz w:val="24"/>
        </w:rPr>
        <w:t>，示例：</w:t>
      </w:r>
      <w:r>
        <w:rPr>
          <w:rFonts w:ascii="微软雅黑" w:eastAsia="微软雅黑" w:hAnsi="微软雅黑" w:hint="eastAsia"/>
          <w:b/>
          <w:sz w:val="24"/>
        </w:rPr>
        <w:t>20170331</w:t>
      </w:r>
      <w:r>
        <w:rPr>
          <w:rFonts w:ascii="微软雅黑" w:eastAsia="微软雅黑" w:hAnsi="微软雅黑"/>
          <w:b/>
          <w:sz w:val="24"/>
        </w:rPr>
        <w:t>_</w:t>
      </w:r>
      <w:r>
        <w:rPr>
          <w:rFonts w:ascii="微软雅黑" w:eastAsia="微软雅黑" w:hAnsi="微软雅黑" w:hint="eastAsia"/>
          <w:b/>
          <w:sz w:val="24"/>
        </w:rPr>
        <w:t>16电子1班-某某某_led.mp4</w:t>
      </w:r>
      <w:r>
        <w:rPr>
          <w:rFonts w:ascii="微软雅黑" w:eastAsia="微软雅黑" w:hAnsi="微软雅黑"/>
          <w:sz w:val="24"/>
        </w:rPr>
        <w:br w:type="page"/>
      </w:r>
    </w:p>
    <w:p w:rsidR="00373FD9" w:rsidRDefault="00496DC6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lastRenderedPageBreak/>
        <w:t>软件编程测试-C#（难度★★★）</w:t>
      </w:r>
    </w:p>
    <w:p w:rsidR="00373FD9" w:rsidRDefault="00496DC6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noProof/>
          <w:sz w:val="32"/>
        </w:rPr>
        <w:drawing>
          <wp:inline distT="0" distB="0" distL="0" distR="0">
            <wp:extent cx="2879725" cy="1554480"/>
            <wp:effectExtent l="19050" t="19050" r="15875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5550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373FD9" w:rsidRDefault="00496DC6">
      <w:pPr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一、测试介绍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制作一个键盘控制三维模型物体（方块或圆球）移动的Demo程序。</w:t>
      </w:r>
    </w:p>
    <w:p w:rsidR="00373FD9" w:rsidRDefault="00496DC6">
      <w:pPr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二、测试内容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1、自行下载与安装Unity</w:t>
      </w:r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5版本的软件。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2、访问教程网址：</w:t>
      </w:r>
      <w:hyperlink r:id="rId18" w:history="1">
        <w:r>
          <w:rPr>
            <w:rStyle w:val="a6"/>
            <w:rFonts w:ascii="微软雅黑" w:eastAsia="微软雅黑" w:hAnsi="微软雅黑"/>
            <w:sz w:val="18"/>
          </w:rPr>
          <w:t>http://v.youku.com/v_show/id_XMTYwNzEzNTk5Ng==.html</w:t>
        </w:r>
      </w:hyperlink>
      <w:r>
        <w:rPr>
          <w:rFonts w:ascii="微软雅黑" w:eastAsia="微软雅黑" w:hAnsi="微软雅黑" w:hint="eastAsia"/>
          <w:sz w:val="24"/>
        </w:rPr>
        <w:t>，教程时长：24分02秒。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3、视频教程中缺少程序打包发布的讲解，需要自行搜索网络资料，学习如何将制作好的测试程序，打包发布成Windows操作系统可执行格式（exe</w:t>
      </w:r>
      <w:r w:rsidR="0003654C">
        <w:rPr>
          <w:rFonts w:ascii="微软雅黑" w:eastAsia="微软雅黑" w:hAnsi="微软雅黑" w:hint="eastAsia"/>
          <w:sz w:val="24"/>
        </w:rPr>
        <w:t>）的文件（</w:t>
      </w:r>
      <w:r>
        <w:rPr>
          <w:rFonts w:ascii="微软雅黑" w:eastAsia="微软雅黑" w:hAnsi="微软雅黑" w:hint="eastAsia"/>
          <w:sz w:val="24"/>
        </w:rPr>
        <w:t>提示：Unity生成程序的时候请使用英文或数字命名，发布完成后即可改为下发</w:t>
      </w:r>
      <w:r>
        <w:rPr>
          <w:rFonts w:ascii="微软雅黑" w:eastAsia="微软雅黑" w:hAnsi="微软雅黑" w:hint="eastAsia"/>
          <w:b/>
          <w:sz w:val="24"/>
        </w:rPr>
        <w:t>注意事项</w:t>
      </w:r>
      <w:r>
        <w:rPr>
          <w:rFonts w:ascii="微软雅黑" w:eastAsia="微软雅黑" w:hAnsi="微软雅黑" w:hint="eastAsia"/>
          <w:sz w:val="24"/>
        </w:rPr>
        <w:t>中的名称）。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4、如果具备一定的网络知识，也可以将完成的测试程序发布成网络数据传输格式的文件，放置在SinaApp云平台（</w:t>
      </w:r>
      <w:r w:rsidR="0003654C">
        <w:rPr>
          <w:rFonts w:ascii="微软雅黑" w:eastAsia="微软雅黑" w:hAnsi="微软雅黑" w:hint="eastAsia"/>
          <w:sz w:val="24"/>
        </w:rPr>
        <w:t>提示：</w:t>
      </w:r>
      <w:r>
        <w:rPr>
          <w:rFonts w:ascii="微软雅黑" w:eastAsia="微软雅黑" w:hAnsi="微软雅黑" w:hint="eastAsia"/>
          <w:sz w:val="24"/>
        </w:rPr>
        <w:t>免费注册含免费存储空间）上，提交的时候发送网址即可。</w:t>
      </w:r>
    </w:p>
    <w:p w:rsidR="00373FD9" w:rsidRDefault="00496DC6">
      <w:pPr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三、注意事项</w:t>
      </w:r>
    </w:p>
    <w:p w:rsidR="00373FD9" w:rsidRDefault="00496DC6">
      <w:pPr>
        <w:ind w:left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程序文件命名规则：年月日_专业班级-姓名_</w:t>
      </w:r>
      <w:r>
        <w:rPr>
          <w:rFonts w:ascii="微软雅黑" w:eastAsia="微软雅黑" w:hAnsi="微软雅黑"/>
          <w:sz w:val="24"/>
        </w:rPr>
        <w:t>unityd</w:t>
      </w:r>
      <w:r>
        <w:rPr>
          <w:rFonts w:ascii="微软雅黑" w:eastAsia="微软雅黑" w:hAnsi="微软雅黑" w:hint="eastAsia"/>
          <w:sz w:val="24"/>
        </w:rPr>
        <w:t>emo.exe，示例：</w:t>
      </w:r>
      <w:r>
        <w:rPr>
          <w:rFonts w:ascii="微软雅黑" w:eastAsia="微软雅黑" w:hAnsi="微软雅黑" w:hint="eastAsia"/>
          <w:b/>
          <w:sz w:val="24"/>
        </w:rPr>
        <w:t>20170331</w:t>
      </w:r>
      <w:r>
        <w:rPr>
          <w:rFonts w:ascii="微软雅黑" w:eastAsia="微软雅黑" w:hAnsi="微软雅黑"/>
          <w:b/>
          <w:sz w:val="24"/>
        </w:rPr>
        <w:t>_</w:t>
      </w:r>
      <w:r>
        <w:rPr>
          <w:rFonts w:ascii="微软雅黑" w:eastAsia="微软雅黑" w:hAnsi="微软雅黑" w:hint="eastAsia"/>
          <w:b/>
          <w:sz w:val="24"/>
        </w:rPr>
        <w:t>17计科1班-某某某_</w:t>
      </w:r>
      <w:r>
        <w:rPr>
          <w:rFonts w:ascii="微软雅黑" w:eastAsia="微软雅黑" w:hAnsi="微软雅黑"/>
          <w:b/>
          <w:sz w:val="24"/>
        </w:rPr>
        <w:t>unityd</w:t>
      </w:r>
      <w:r>
        <w:rPr>
          <w:rFonts w:ascii="微软雅黑" w:eastAsia="微软雅黑" w:hAnsi="微软雅黑" w:hint="eastAsia"/>
          <w:b/>
          <w:sz w:val="24"/>
        </w:rPr>
        <w:t>emo.exe</w:t>
      </w:r>
    </w:p>
    <w:p w:rsidR="00373FD9" w:rsidRDefault="00373FD9">
      <w:pPr>
        <w:ind w:firstLine="420"/>
        <w:jc w:val="left"/>
        <w:rPr>
          <w:rFonts w:ascii="微软雅黑" w:eastAsia="微软雅黑" w:hAnsi="微软雅黑"/>
          <w:sz w:val="24"/>
        </w:rPr>
      </w:pPr>
    </w:p>
    <w:p w:rsidR="00373FD9" w:rsidRDefault="00496DC6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lastRenderedPageBreak/>
        <w:t>三维建模测试（难度★★）</w:t>
      </w:r>
    </w:p>
    <w:p w:rsidR="00373FD9" w:rsidRDefault="00496DC6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noProof/>
          <w:sz w:val="32"/>
        </w:rPr>
        <w:drawing>
          <wp:inline distT="0" distB="0" distL="0" distR="0">
            <wp:extent cx="2879725" cy="1786890"/>
            <wp:effectExtent l="19050" t="19050" r="15875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8708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73FD9" w:rsidRDefault="00496DC6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一、测试介绍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制作一个简易飞机的三维模型。</w:t>
      </w:r>
    </w:p>
    <w:p w:rsidR="00373FD9" w:rsidRDefault="00496DC6">
      <w:pPr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二、测试内容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1、自行下载与安装Autodesk</w:t>
      </w:r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Maya</w:t>
      </w:r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2017（或低版本）的软件。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2、访问教程网址：</w:t>
      </w:r>
      <w:hyperlink r:id="rId20" w:history="1">
        <w:r>
          <w:rPr>
            <w:rStyle w:val="a6"/>
          </w:rPr>
          <w:t>http://v.youku.com/v_show/id_XOTYxOTUyNzI0.html</w:t>
        </w:r>
      </w:hyperlink>
      <w:r>
        <w:t xml:space="preserve"> </w:t>
      </w:r>
      <w:r>
        <w:rPr>
          <w:rFonts w:ascii="微软雅黑" w:eastAsia="微软雅黑" w:hAnsi="微软雅黑" w:hint="eastAsia"/>
          <w:sz w:val="24"/>
        </w:rPr>
        <w:t>，教程时长：21分06秒。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3、按照教程制作三维模型。软件中的概念、基础知识，请自行查阅资料学习。</w:t>
      </w:r>
    </w:p>
    <w:p w:rsidR="00373FD9" w:rsidRDefault="00496DC6">
      <w:pPr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三、注意事项</w:t>
      </w:r>
    </w:p>
    <w:p w:rsidR="00373FD9" w:rsidRDefault="00496DC6">
      <w:pPr>
        <w:ind w:left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三维模型文件命名规则：年月日_专业班级-姓名_</w:t>
      </w:r>
      <w:bookmarkStart w:id="3" w:name="OLE_LINK1"/>
      <w:bookmarkStart w:id="4" w:name="OLE_LINK2"/>
      <w:r>
        <w:rPr>
          <w:rFonts w:ascii="微软雅黑" w:eastAsia="微软雅黑" w:hAnsi="微软雅黑" w:hint="eastAsia"/>
          <w:sz w:val="24"/>
        </w:rPr>
        <w:t>aircraft.</w:t>
      </w:r>
      <w:r>
        <w:rPr>
          <w:rFonts w:ascii="微软雅黑" w:eastAsia="微软雅黑" w:hAnsi="微软雅黑"/>
          <w:sz w:val="24"/>
        </w:rPr>
        <w:t>m</w:t>
      </w:r>
      <w:r>
        <w:rPr>
          <w:rFonts w:ascii="微软雅黑" w:eastAsia="微软雅黑" w:hAnsi="微软雅黑" w:hint="eastAsia"/>
          <w:sz w:val="24"/>
        </w:rPr>
        <w:t>b</w:t>
      </w:r>
      <w:bookmarkEnd w:id="3"/>
      <w:bookmarkEnd w:id="4"/>
      <w:r>
        <w:rPr>
          <w:rFonts w:ascii="微软雅黑" w:eastAsia="微软雅黑" w:hAnsi="微软雅黑" w:hint="eastAsia"/>
          <w:sz w:val="24"/>
        </w:rPr>
        <w:t>，示例：</w:t>
      </w:r>
      <w:r>
        <w:rPr>
          <w:rFonts w:ascii="微软雅黑" w:eastAsia="微软雅黑" w:hAnsi="微软雅黑" w:hint="eastAsia"/>
          <w:b/>
          <w:sz w:val="24"/>
        </w:rPr>
        <w:t>20170331</w:t>
      </w:r>
      <w:r>
        <w:rPr>
          <w:rFonts w:ascii="微软雅黑" w:eastAsia="微软雅黑" w:hAnsi="微软雅黑"/>
          <w:b/>
          <w:sz w:val="24"/>
        </w:rPr>
        <w:t>_</w:t>
      </w:r>
      <w:r>
        <w:rPr>
          <w:rFonts w:ascii="微软雅黑" w:eastAsia="微软雅黑" w:hAnsi="微软雅黑" w:hint="eastAsia"/>
          <w:b/>
          <w:sz w:val="24"/>
        </w:rPr>
        <w:t>16教技1班-某某某_ aircraft.</w:t>
      </w:r>
      <w:r>
        <w:rPr>
          <w:rFonts w:ascii="微软雅黑" w:eastAsia="微软雅黑" w:hAnsi="微软雅黑"/>
          <w:b/>
          <w:sz w:val="24"/>
        </w:rPr>
        <w:t>m</w:t>
      </w:r>
      <w:r>
        <w:rPr>
          <w:rFonts w:ascii="微软雅黑" w:eastAsia="微软雅黑" w:hAnsi="微软雅黑" w:hint="eastAsia"/>
          <w:b/>
          <w:sz w:val="24"/>
        </w:rPr>
        <w:t>b</w:t>
      </w:r>
    </w:p>
    <w:p w:rsidR="00373FD9" w:rsidRDefault="00496DC6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b/>
          <w:sz w:val="32"/>
        </w:rPr>
        <w:br w:type="page"/>
      </w:r>
    </w:p>
    <w:p w:rsidR="00373FD9" w:rsidRDefault="00496DC6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lastRenderedPageBreak/>
        <w:t>设计软件测试（难度★）</w:t>
      </w:r>
    </w:p>
    <w:p w:rsidR="00373FD9" w:rsidRDefault="00496DC6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noProof/>
          <w:sz w:val="32"/>
        </w:rPr>
        <w:drawing>
          <wp:inline distT="0" distB="0" distL="0" distR="0">
            <wp:extent cx="2879725" cy="1610360"/>
            <wp:effectExtent l="19050" t="19050" r="15875" b="279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105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73FD9" w:rsidRDefault="00496DC6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一、测试介绍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制作一个倒计时特效动画。</w:t>
      </w:r>
    </w:p>
    <w:p w:rsidR="00373FD9" w:rsidRDefault="00496DC6">
      <w:pPr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二、测试内容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1、自行下载与安装After</w:t>
      </w:r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Effects</w:t>
      </w:r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CC</w:t>
      </w:r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2017软件。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2、访问教程网址：</w:t>
      </w:r>
      <w:hyperlink r:id="rId22" w:history="1">
        <w:r>
          <w:rPr>
            <w:rStyle w:val="a6"/>
            <w:rFonts w:ascii="微软雅黑" w:eastAsia="微软雅黑" w:hAnsi="微软雅黑"/>
            <w:sz w:val="24"/>
          </w:rPr>
          <w:t>http://doyoudo.com/p/5001088.html</w:t>
        </w:r>
      </w:hyperlink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，教程时长：16分37秒。</w:t>
      </w:r>
    </w:p>
    <w:p w:rsidR="00373FD9" w:rsidRDefault="00496DC6">
      <w:pPr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3、按照教程制作动画，并生成mp4格式的视频文件。软件中的概念、基础知识，自行查阅资料学习。</w:t>
      </w:r>
    </w:p>
    <w:p w:rsidR="00373FD9" w:rsidRDefault="00496DC6">
      <w:pPr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三、注意事项</w:t>
      </w:r>
    </w:p>
    <w:p w:rsidR="00373FD9" w:rsidRDefault="00496DC6">
      <w:pPr>
        <w:ind w:left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视频文件命名规则：年月日_专业班级-姓名_time.</w:t>
      </w:r>
      <w:r>
        <w:rPr>
          <w:rFonts w:ascii="微软雅黑" w:eastAsia="微软雅黑" w:hAnsi="微软雅黑"/>
          <w:sz w:val="24"/>
        </w:rPr>
        <w:t>mp4</w:t>
      </w:r>
      <w:r>
        <w:rPr>
          <w:rFonts w:ascii="微软雅黑" w:eastAsia="微软雅黑" w:hAnsi="微软雅黑" w:hint="eastAsia"/>
          <w:sz w:val="24"/>
        </w:rPr>
        <w:t>，示例：</w:t>
      </w:r>
      <w:r>
        <w:rPr>
          <w:rFonts w:ascii="微软雅黑" w:eastAsia="微软雅黑" w:hAnsi="微软雅黑" w:hint="eastAsia"/>
          <w:b/>
          <w:sz w:val="24"/>
        </w:rPr>
        <w:t>20170331</w:t>
      </w:r>
      <w:r>
        <w:rPr>
          <w:rFonts w:ascii="微软雅黑" w:eastAsia="微软雅黑" w:hAnsi="微软雅黑"/>
          <w:b/>
          <w:sz w:val="24"/>
        </w:rPr>
        <w:t>_</w:t>
      </w:r>
      <w:r>
        <w:rPr>
          <w:rFonts w:ascii="微软雅黑" w:eastAsia="微软雅黑" w:hAnsi="微软雅黑" w:hint="eastAsia"/>
          <w:b/>
          <w:sz w:val="24"/>
        </w:rPr>
        <w:t>17教技1班-某某某_time.mp4</w:t>
      </w:r>
    </w:p>
    <w:p w:rsidR="00373FD9" w:rsidRDefault="00373FD9">
      <w:pPr>
        <w:jc w:val="left"/>
        <w:rPr>
          <w:rFonts w:ascii="微软雅黑" w:eastAsia="微软雅黑" w:hAnsi="微软雅黑"/>
          <w:b/>
          <w:sz w:val="32"/>
        </w:rPr>
      </w:pPr>
    </w:p>
    <w:sectPr w:rsidR="0037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75" w:rsidRDefault="003A7E75" w:rsidP="0058112B">
      <w:r>
        <w:separator/>
      </w:r>
    </w:p>
  </w:endnote>
  <w:endnote w:type="continuationSeparator" w:id="0">
    <w:p w:rsidR="003A7E75" w:rsidRDefault="003A7E75" w:rsidP="0058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75" w:rsidRDefault="003A7E75" w:rsidP="0058112B">
      <w:r>
        <w:separator/>
      </w:r>
    </w:p>
  </w:footnote>
  <w:footnote w:type="continuationSeparator" w:id="0">
    <w:p w:rsidR="003A7E75" w:rsidRDefault="003A7E75" w:rsidP="0058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FE"/>
    <w:rsid w:val="00015383"/>
    <w:rsid w:val="0003654C"/>
    <w:rsid w:val="000622F3"/>
    <w:rsid w:val="000869F9"/>
    <w:rsid w:val="00090EC8"/>
    <w:rsid w:val="000B4A43"/>
    <w:rsid w:val="000C475F"/>
    <w:rsid w:val="000D678C"/>
    <w:rsid w:val="000E14F9"/>
    <w:rsid w:val="000E22DE"/>
    <w:rsid w:val="00125DCF"/>
    <w:rsid w:val="001665E1"/>
    <w:rsid w:val="001671F7"/>
    <w:rsid w:val="00184DA5"/>
    <w:rsid w:val="001A25EC"/>
    <w:rsid w:val="001B2764"/>
    <w:rsid w:val="001B2C59"/>
    <w:rsid w:val="001D3241"/>
    <w:rsid w:val="002327A9"/>
    <w:rsid w:val="002A0EAB"/>
    <w:rsid w:val="002F1A0D"/>
    <w:rsid w:val="00333A58"/>
    <w:rsid w:val="00350D38"/>
    <w:rsid w:val="003526B8"/>
    <w:rsid w:val="00373FD9"/>
    <w:rsid w:val="00385F9C"/>
    <w:rsid w:val="00390710"/>
    <w:rsid w:val="003A7E75"/>
    <w:rsid w:val="003E397C"/>
    <w:rsid w:val="00411F10"/>
    <w:rsid w:val="004571B1"/>
    <w:rsid w:val="004617BE"/>
    <w:rsid w:val="004653FE"/>
    <w:rsid w:val="004834D3"/>
    <w:rsid w:val="00496DC6"/>
    <w:rsid w:val="004E2F85"/>
    <w:rsid w:val="00500F61"/>
    <w:rsid w:val="0050599C"/>
    <w:rsid w:val="00523B05"/>
    <w:rsid w:val="005504E7"/>
    <w:rsid w:val="0058112B"/>
    <w:rsid w:val="005A41BF"/>
    <w:rsid w:val="005C15C1"/>
    <w:rsid w:val="00600239"/>
    <w:rsid w:val="0060183B"/>
    <w:rsid w:val="00604A66"/>
    <w:rsid w:val="00612B0A"/>
    <w:rsid w:val="00614ADA"/>
    <w:rsid w:val="006601B5"/>
    <w:rsid w:val="006B4412"/>
    <w:rsid w:val="006D249F"/>
    <w:rsid w:val="006D4627"/>
    <w:rsid w:val="007000FF"/>
    <w:rsid w:val="00706F4C"/>
    <w:rsid w:val="00713711"/>
    <w:rsid w:val="00733CFE"/>
    <w:rsid w:val="00786A76"/>
    <w:rsid w:val="00792C00"/>
    <w:rsid w:val="007D4451"/>
    <w:rsid w:val="008016BA"/>
    <w:rsid w:val="008123A7"/>
    <w:rsid w:val="008162FB"/>
    <w:rsid w:val="00852E1E"/>
    <w:rsid w:val="008C34A0"/>
    <w:rsid w:val="008D4588"/>
    <w:rsid w:val="008D64E3"/>
    <w:rsid w:val="008D78C7"/>
    <w:rsid w:val="00911FAD"/>
    <w:rsid w:val="00914A0C"/>
    <w:rsid w:val="00920BA6"/>
    <w:rsid w:val="00921377"/>
    <w:rsid w:val="009478A6"/>
    <w:rsid w:val="00957136"/>
    <w:rsid w:val="00960613"/>
    <w:rsid w:val="00966172"/>
    <w:rsid w:val="0097275E"/>
    <w:rsid w:val="00983DA9"/>
    <w:rsid w:val="009921FC"/>
    <w:rsid w:val="009B08EE"/>
    <w:rsid w:val="009B247E"/>
    <w:rsid w:val="009E4A32"/>
    <w:rsid w:val="00A23822"/>
    <w:rsid w:val="00A33F3B"/>
    <w:rsid w:val="00A43FDD"/>
    <w:rsid w:val="00A44D8F"/>
    <w:rsid w:val="00A866EB"/>
    <w:rsid w:val="00AB73D6"/>
    <w:rsid w:val="00AF597B"/>
    <w:rsid w:val="00B0153C"/>
    <w:rsid w:val="00B048FE"/>
    <w:rsid w:val="00B201DB"/>
    <w:rsid w:val="00B32DCB"/>
    <w:rsid w:val="00B41ADC"/>
    <w:rsid w:val="00B505EF"/>
    <w:rsid w:val="00B82B59"/>
    <w:rsid w:val="00B83A1F"/>
    <w:rsid w:val="00C02330"/>
    <w:rsid w:val="00C3474A"/>
    <w:rsid w:val="00C443D0"/>
    <w:rsid w:val="00C464D1"/>
    <w:rsid w:val="00C712E8"/>
    <w:rsid w:val="00C9620E"/>
    <w:rsid w:val="00CA0A23"/>
    <w:rsid w:val="00CB7966"/>
    <w:rsid w:val="00CB7DC5"/>
    <w:rsid w:val="00CC6E00"/>
    <w:rsid w:val="00D14329"/>
    <w:rsid w:val="00D2221F"/>
    <w:rsid w:val="00D31118"/>
    <w:rsid w:val="00D40EE1"/>
    <w:rsid w:val="00D74C2B"/>
    <w:rsid w:val="00DA03CB"/>
    <w:rsid w:val="00DB2874"/>
    <w:rsid w:val="00DC014F"/>
    <w:rsid w:val="00DC0865"/>
    <w:rsid w:val="00DF6F66"/>
    <w:rsid w:val="00E12DC4"/>
    <w:rsid w:val="00E17AE5"/>
    <w:rsid w:val="00E61319"/>
    <w:rsid w:val="00E710F0"/>
    <w:rsid w:val="00E86E05"/>
    <w:rsid w:val="00EB4B12"/>
    <w:rsid w:val="00F35F4F"/>
    <w:rsid w:val="00F478F6"/>
    <w:rsid w:val="00F64582"/>
    <w:rsid w:val="00F970E2"/>
    <w:rsid w:val="00FD6E38"/>
    <w:rsid w:val="00FE023F"/>
    <w:rsid w:val="00FE0AB3"/>
    <w:rsid w:val="00FF62FF"/>
    <w:rsid w:val="032B6B6B"/>
    <w:rsid w:val="1FD821D1"/>
    <w:rsid w:val="25966715"/>
    <w:rsid w:val="3F237301"/>
    <w:rsid w:val="458A06BF"/>
    <w:rsid w:val="47DE0E74"/>
    <w:rsid w:val="550B5C96"/>
    <w:rsid w:val="56BB6E3E"/>
    <w:rsid w:val="59BA2A4E"/>
    <w:rsid w:val="5E5501A8"/>
    <w:rsid w:val="65252114"/>
    <w:rsid w:val="6C6837F5"/>
    <w:rsid w:val="76EB619F"/>
    <w:rsid w:val="7ACC2A53"/>
    <w:rsid w:val="7B8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88AF7-0F00-44CC-B418-0D18293B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DF6F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dsys.hnfnu.edu.cn/e/upload/video/20170330_LED.mp4" TargetMode="External"/><Relationship Id="rId18" Type="http://schemas.openxmlformats.org/officeDocument/2006/relationships/hyperlink" Target="http://v.youku.com/v_show/id_XMTYwNzEzNTk5Ng==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://www.arduino.cn/thread-16692-1-1.html" TargetMode="External"/><Relationship Id="rId20" Type="http://schemas.openxmlformats.org/officeDocument/2006/relationships/hyperlink" Target="http://v.youku.com/v_show/id_XOTYxOTUyNzI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__1.doc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log.cavedu.com/arduino-opensource/arduino%E7%B7%9A%E4%B8%8A%E9%9B%BB%E8%B7%AF%E8%88%87%E7%A8%8B%E5%BC%8F%E6%A8%A1%E6%93%AC%E8%BB%9F%E9%AB%94-123d-circuit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technicolor@163.com" TargetMode="External"/><Relationship Id="rId14" Type="http://schemas.openxmlformats.org/officeDocument/2006/relationships/hyperlink" Target="https://circuits.io/" TargetMode="External"/><Relationship Id="rId22" Type="http://schemas.openxmlformats.org/officeDocument/2006/relationships/hyperlink" Target="http://doyoudo.com/p/500108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CDC31-EFEF-4AE3-B616-D000C9AA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451</Words>
  <Characters>2576</Characters>
  <Application>Microsoft Office Word</Application>
  <DocSecurity>0</DocSecurity>
  <Lines>21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Bunny Lee</dc:creator>
  <cp:lastModifiedBy>Bunny Lee</cp:lastModifiedBy>
  <cp:revision>77</cp:revision>
  <cp:lastPrinted>2017-03-29T16:32:00Z</cp:lastPrinted>
  <dcterms:created xsi:type="dcterms:W3CDTF">2017-03-25T14:19:00Z</dcterms:created>
  <dcterms:modified xsi:type="dcterms:W3CDTF">2017-03-31T14:32:00Z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